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A9" w:rsidRDefault="001202A9" w:rsidP="001202A9">
      <w:pPr>
        <w:pStyle w:val="1"/>
        <w:rPr>
          <w:rFonts w:cs="Times New Roman"/>
          <w:color w:val="000000" w:themeColor="text1"/>
          <w:szCs w:val="28"/>
        </w:rPr>
      </w:pPr>
    </w:p>
    <w:p w:rsidR="001202A9" w:rsidRDefault="001202A9" w:rsidP="001202A9">
      <w:pPr>
        <w:pStyle w:val="1"/>
        <w:rPr>
          <w:rFonts w:cs="Times New Roman"/>
          <w:color w:val="000000" w:themeColor="text1"/>
          <w:szCs w:val="28"/>
        </w:rPr>
      </w:pPr>
    </w:p>
    <w:p w:rsidR="001202A9" w:rsidRDefault="001202A9" w:rsidP="001202A9">
      <w:pPr>
        <w:pStyle w:val="1"/>
        <w:rPr>
          <w:rFonts w:cs="Times New Roman"/>
          <w:color w:val="000000" w:themeColor="text1"/>
          <w:szCs w:val="28"/>
        </w:rPr>
      </w:pPr>
    </w:p>
    <w:p w:rsidR="001202A9" w:rsidRDefault="001202A9" w:rsidP="001202A9">
      <w:pPr>
        <w:pStyle w:val="1"/>
        <w:rPr>
          <w:rFonts w:cs="Times New Roman"/>
          <w:color w:val="000000" w:themeColor="text1"/>
          <w:szCs w:val="28"/>
        </w:rPr>
      </w:pPr>
    </w:p>
    <w:p w:rsidR="001202A9" w:rsidRDefault="001202A9" w:rsidP="001202A9">
      <w:pPr>
        <w:pStyle w:val="1"/>
        <w:rPr>
          <w:rFonts w:cs="Times New Roman"/>
          <w:color w:val="000000" w:themeColor="text1"/>
          <w:szCs w:val="28"/>
        </w:rPr>
      </w:pPr>
    </w:p>
    <w:p w:rsidR="001202A9" w:rsidRDefault="001202A9" w:rsidP="001202A9">
      <w:pPr>
        <w:pStyle w:val="1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Заявление о самостоятельном характере реферата</w:t>
      </w:r>
    </w:p>
    <w:p w:rsidR="001202A9" w:rsidRDefault="001202A9" w:rsidP="001202A9">
      <w:pPr>
        <w:rPr>
          <w:color w:val="000000" w:themeColor="text1"/>
          <w:sz w:val="28"/>
          <w:szCs w:val="28"/>
        </w:rPr>
      </w:pPr>
    </w:p>
    <w:p w:rsidR="001202A9" w:rsidRDefault="001202A9" w:rsidP="001202A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Я, ___________________________________________________________, поступающий (ая) на основную образовательную программу </w:t>
      </w:r>
      <w:r>
        <w:rPr>
          <w:color w:val="000000" w:themeColor="text1"/>
          <w:sz w:val="28"/>
          <w:szCs w:val="28"/>
        </w:rPr>
        <w:t>церковной аспирантуры, направленную на подготовку служителей и религиозного персонала религиозных организаций</w:t>
      </w:r>
      <w:r>
        <w:rPr>
          <w:color w:val="000000" w:themeColor="text1"/>
          <w:sz w:val="28"/>
          <w:szCs w:val="28"/>
        </w:rPr>
        <w:t>, профиль (направленность) «Актуальные проблемы богословия», очной/заочной формы обучения, заявляю, что в моем реферате на тему</w:t>
      </w:r>
    </w:p>
    <w:p w:rsidR="001202A9" w:rsidRDefault="001202A9" w:rsidP="001202A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«____________________________________________________________________________________________________________________________________________________________________________________________________», представленному для участия в конкурсном отборе приемной кампании 2021</w:t>
      </w:r>
      <w:r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года, не содержится элементов плагиата. </w:t>
      </w:r>
    </w:p>
    <w:p w:rsidR="001202A9" w:rsidRDefault="001202A9" w:rsidP="001202A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Все прямые заимствования из печатных и электронных источников, а также ранее защищенных выпускных квалификационных работ, кандидатских и докторских диссертаций имеют соответствующие ссылки. </w:t>
      </w:r>
    </w:p>
    <w:p w:rsidR="001202A9" w:rsidRDefault="001202A9" w:rsidP="001202A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ознакомлен(а) с действующим законодательством Российской Федерации, Программой вступительного испытания по специальной дисциплине «Богословие», в соответствии с которым обнаружение плагиата является основанием для недопуска до собеседования вплоть до снятия моей кандидатуры с участия в конкурсном отборе приемной кампании 2021 г.</w:t>
      </w:r>
    </w:p>
    <w:p w:rsidR="001202A9" w:rsidRDefault="001202A9" w:rsidP="001202A9">
      <w:pPr>
        <w:ind w:firstLine="709"/>
        <w:jc w:val="both"/>
        <w:rPr>
          <w:color w:val="000000" w:themeColor="text1"/>
          <w:sz w:val="28"/>
          <w:szCs w:val="28"/>
        </w:rPr>
      </w:pPr>
    </w:p>
    <w:p w:rsidR="001202A9" w:rsidRDefault="001202A9" w:rsidP="001202A9">
      <w:pPr>
        <w:ind w:firstLine="709"/>
        <w:jc w:val="both"/>
        <w:rPr>
          <w:color w:val="000000" w:themeColor="text1"/>
          <w:sz w:val="28"/>
          <w:szCs w:val="28"/>
        </w:rPr>
      </w:pPr>
    </w:p>
    <w:p w:rsidR="001202A9" w:rsidRDefault="001202A9" w:rsidP="001202A9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301"/>
        <w:gridCol w:w="3719"/>
        <w:gridCol w:w="992"/>
        <w:gridCol w:w="2415"/>
      </w:tblGrid>
      <w:tr w:rsidR="001202A9" w:rsidTr="001202A9"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2A9" w:rsidRDefault="001202A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1" w:type="dxa"/>
          </w:tcPr>
          <w:p w:rsidR="001202A9" w:rsidRDefault="001202A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2A9" w:rsidRDefault="001202A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1202A9" w:rsidRDefault="001202A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2A9" w:rsidRDefault="001202A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202A9" w:rsidTr="001202A9"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02A9" w:rsidRDefault="001202A9">
            <w:pPr>
              <w:jc w:val="center"/>
              <w:rPr>
                <w:i/>
                <w:color w:val="000000" w:themeColor="text1"/>
                <w:sz w:val="22"/>
                <w:szCs w:val="24"/>
              </w:rPr>
            </w:pPr>
            <w:r>
              <w:rPr>
                <w:i/>
                <w:color w:val="000000" w:themeColor="text1"/>
                <w:szCs w:val="24"/>
              </w:rPr>
              <w:t>Дата</w:t>
            </w:r>
          </w:p>
        </w:tc>
        <w:tc>
          <w:tcPr>
            <w:tcW w:w="301" w:type="dxa"/>
          </w:tcPr>
          <w:p w:rsidR="001202A9" w:rsidRDefault="001202A9">
            <w:pPr>
              <w:jc w:val="center"/>
              <w:rPr>
                <w:i/>
                <w:color w:val="000000" w:themeColor="text1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02A9" w:rsidRDefault="001202A9">
            <w:pPr>
              <w:jc w:val="center"/>
              <w:rPr>
                <w:i/>
                <w:color w:val="000000" w:themeColor="text1"/>
                <w:szCs w:val="24"/>
              </w:rPr>
            </w:pPr>
            <w:r>
              <w:rPr>
                <w:i/>
                <w:color w:val="000000" w:themeColor="text1"/>
                <w:szCs w:val="24"/>
              </w:rPr>
              <w:t>Подпись</w:t>
            </w:r>
          </w:p>
        </w:tc>
        <w:tc>
          <w:tcPr>
            <w:tcW w:w="992" w:type="dxa"/>
          </w:tcPr>
          <w:p w:rsidR="001202A9" w:rsidRDefault="001202A9">
            <w:pPr>
              <w:jc w:val="center"/>
              <w:rPr>
                <w:i/>
                <w:color w:val="000000" w:themeColor="text1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02A9" w:rsidRDefault="001202A9">
            <w:pPr>
              <w:jc w:val="center"/>
              <w:rPr>
                <w:i/>
                <w:color w:val="000000" w:themeColor="text1"/>
                <w:szCs w:val="24"/>
              </w:rPr>
            </w:pPr>
            <w:r>
              <w:rPr>
                <w:i/>
                <w:color w:val="000000" w:themeColor="text1"/>
                <w:szCs w:val="24"/>
              </w:rPr>
              <w:t>ФИО</w:t>
            </w:r>
          </w:p>
        </w:tc>
      </w:tr>
    </w:tbl>
    <w:p w:rsidR="001202A9" w:rsidRDefault="001202A9" w:rsidP="001202A9"/>
    <w:p w:rsidR="00002767" w:rsidRDefault="00002767"/>
    <w:sectPr w:rsidR="0000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9A"/>
    <w:rsid w:val="00002767"/>
    <w:rsid w:val="001202A9"/>
    <w:rsid w:val="00184C64"/>
    <w:rsid w:val="0054699A"/>
    <w:rsid w:val="007A62AC"/>
    <w:rsid w:val="00B4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80259-303C-478E-A71F-D951EBD1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699A"/>
    <w:pPr>
      <w:keepNext/>
      <w:keepLines/>
      <w:contextualSpacing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99A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table" w:styleId="a3">
    <w:name w:val="Table Grid"/>
    <w:basedOn w:val="a1"/>
    <w:uiPriority w:val="39"/>
    <w:rsid w:val="00546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69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69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Ковтунович Марина</dc:creator>
  <cp:keywords/>
  <dc:description/>
  <cp:lastModifiedBy>Гусев Андрей</cp:lastModifiedBy>
  <cp:revision>4</cp:revision>
  <dcterms:created xsi:type="dcterms:W3CDTF">2020-06-18T11:57:00Z</dcterms:created>
  <dcterms:modified xsi:type="dcterms:W3CDTF">2021-06-14T16:39:00Z</dcterms:modified>
</cp:coreProperties>
</file>